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36" w:rsidRDefault="00961236" w:rsidP="00961236">
      <w:pPr>
        <w:spacing w:line="240" w:lineRule="auto"/>
        <w:jc w:val="center"/>
        <w:rPr>
          <w:rFonts w:ascii="Times New Roman" w:hAnsi="Times New Roman"/>
          <w:color w:val="FF0000"/>
          <w:sz w:val="52"/>
          <w:szCs w:val="52"/>
        </w:rPr>
      </w:pPr>
    </w:p>
    <w:p w:rsidR="00961236" w:rsidRDefault="00961236" w:rsidP="00961236">
      <w:pPr>
        <w:spacing w:line="240" w:lineRule="auto"/>
        <w:jc w:val="center"/>
        <w:rPr>
          <w:rFonts w:ascii="Times New Roman" w:hAnsi="Times New Roman"/>
          <w:color w:val="FF0000"/>
          <w:sz w:val="52"/>
          <w:szCs w:val="52"/>
        </w:rPr>
      </w:pPr>
      <w:r>
        <w:rPr>
          <w:rFonts w:ascii="Times New Roman" w:hAnsi="Times New Roman"/>
          <w:color w:val="FF0000"/>
          <w:sz w:val="52"/>
          <w:szCs w:val="52"/>
        </w:rPr>
        <w:t>Российский национальный юниорский водный конкурс</w:t>
      </w:r>
    </w:p>
    <w:p w:rsidR="00961236" w:rsidRDefault="00961236" w:rsidP="00961236">
      <w:pPr>
        <w:spacing w:line="240" w:lineRule="auto"/>
        <w:jc w:val="center"/>
        <w:rPr>
          <w:rFonts w:ascii="Times New Roman" w:hAnsi="Times New Roman"/>
          <w:color w:val="FF0000"/>
          <w:sz w:val="52"/>
          <w:szCs w:val="52"/>
        </w:rPr>
      </w:pPr>
    </w:p>
    <w:p w:rsidR="00961236" w:rsidRDefault="00961236" w:rsidP="00961236">
      <w:pPr>
        <w:spacing w:after="0" w:line="240" w:lineRule="auto"/>
        <w:jc w:val="center"/>
        <w:rPr>
          <w:rFonts w:ascii="Times New Roman" w:hAnsi="Times New Roman"/>
          <w:color w:val="00B050"/>
          <w:sz w:val="72"/>
          <w:szCs w:val="72"/>
        </w:rPr>
      </w:pPr>
      <w:r>
        <w:rPr>
          <w:rFonts w:ascii="Times New Roman" w:hAnsi="Times New Roman"/>
          <w:color w:val="00B050"/>
          <w:sz w:val="72"/>
          <w:szCs w:val="72"/>
        </w:rPr>
        <w:t>Название проекта:</w:t>
      </w:r>
    </w:p>
    <w:p w:rsidR="00961236" w:rsidRDefault="00961236" w:rsidP="00961236">
      <w:pPr>
        <w:spacing w:after="0" w:line="240" w:lineRule="auto"/>
        <w:jc w:val="center"/>
        <w:rPr>
          <w:rFonts w:ascii="Times New Roman" w:hAnsi="Times New Roman"/>
          <w:color w:val="00B050"/>
          <w:sz w:val="72"/>
          <w:szCs w:val="72"/>
        </w:rPr>
      </w:pPr>
      <w:r>
        <w:rPr>
          <w:rFonts w:ascii="Times New Roman" w:hAnsi="Times New Roman"/>
          <w:color w:val="00B050"/>
          <w:sz w:val="72"/>
          <w:szCs w:val="72"/>
        </w:rPr>
        <w:t>«Состояние и охрана воды  в водоемах нашего села»</w:t>
      </w:r>
    </w:p>
    <w:p w:rsidR="00961236" w:rsidRDefault="00961236" w:rsidP="00961236">
      <w:pPr>
        <w:spacing w:after="0" w:line="240" w:lineRule="auto"/>
        <w:rPr>
          <w:rFonts w:ascii="Times New Roman" w:hAnsi="Times New Roman"/>
          <w:color w:val="00B050"/>
          <w:sz w:val="52"/>
          <w:szCs w:val="52"/>
        </w:rPr>
      </w:pPr>
    </w:p>
    <w:p w:rsidR="00961236" w:rsidRDefault="00961236" w:rsidP="00961236">
      <w:pPr>
        <w:spacing w:after="0" w:line="240" w:lineRule="auto"/>
        <w:jc w:val="center"/>
        <w:rPr>
          <w:rFonts w:ascii="Times New Roman" w:hAnsi="Times New Roman"/>
          <w:color w:val="00B050"/>
          <w:sz w:val="52"/>
          <w:szCs w:val="52"/>
        </w:rPr>
      </w:pPr>
    </w:p>
    <w:p w:rsidR="00961236" w:rsidRDefault="00961236" w:rsidP="009612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Автор: Саидов </w:t>
      </w:r>
      <w:proofErr w:type="spellStart"/>
      <w:r>
        <w:rPr>
          <w:rFonts w:ascii="Times New Roman" w:hAnsi="Times New Roman"/>
          <w:b/>
          <w:sz w:val="32"/>
          <w:szCs w:val="32"/>
        </w:rPr>
        <w:t>Хизри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Рашидович, 15 лет</w:t>
      </w:r>
    </w:p>
    <w:p w:rsidR="00961236" w:rsidRDefault="00961236" w:rsidP="0096123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Руководитель: </w:t>
      </w:r>
      <w:proofErr w:type="spellStart"/>
      <w:r>
        <w:rPr>
          <w:rFonts w:ascii="Times New Roman" w:hAnsi="Times New Roman"/>
          <w:b/>
          <w:sz w:val="32"/>
          <w:szCs w:val="32"/>
        </w:rPr>
        <w:t>Адзиева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Зухра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Магомедовна, учитель химии МКОУ «</w:t>
      </w:r>
      <w:proofErr w:type="spellStart"/>
      <w:r>
        <w:rPr>
          <w:rFonts w:ascii="Times New Roman" w:hAnsi="Times New Roman"/>
          <w:b/>
          <w:sz w:val="32"/>
          <w:szCs w:val="32"/>
        </w:rPr>
        <w:t>Урахинская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СОШ </w:t>
      </w:r>
      <w:proofErr w:type="spellStart"/>
      <w:r>
        <w:rPr>
          <w:rFonts w:ascii="Times New Roman" w:hAnsi="Times New Roman"/>
          <w:b/>
          <w:sz w:val="32"/>
          <w:szCs w:val="32"/>
        </w:rPr>
        <w:t>им.А.А.</w:t>
      </w:r>
      <w:proofErr w:type="gramStart"/>
      <w:r>
        <w:rPr>
          <w:rFonts w:ascii="Times New Roman" w:hAnsi="Times New Roman"/>
          <w:b/>
          <w:sz w:val="32"/>
          <w:szCs w:val="32"/>
        </w:rPr>
        <w:t>Тахо-Годи</w:t>
      </w:r>
      <w:proofErr w:type="spellEnd"/>
      <w:proofErr w:type="gramEnd"/>
      <w:r>
        <w:rPr>
          <w:rFonts w:ascii="Times New Roman" w:hAnsi="Times New Roman"/>
          <w:b/>
          <w:sz w:val="32"/>
          <w:szCs w:val="32"/>
        </w:rPr>
        <w:t>»</w:t>
      </w: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Адрес: Республика Дагестан, </w:t>
      </w:r>
      <w:proofErr w:type="spellStart"/>
      <w:r>
        <w:rPr>
          <w:rFonts w:ascii="Times New Roman" w:hAnsi="Times New Roman"/>
          <w:b/>
          <w:sz w:val="32"/>
          <w:szCs w:val="32"/>
        </w:rPr>
        <w:t>Сергокалинский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район, село </w:t>
      </w:r>
      <w:proofErr w:type="spellStart"/>
      <w:r>
        <w:rPr>
          <w:rFonts w:ascii="Times New Roman" w:hAnsi="Times New Roman"/>
          <w:b/>
          <w:sz w:val="32"/>
          <w:szCs w:val="32"/>
        </w:rPr>
        <w:t>Урахи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b/>
          <w:sz w:val="32"/>
          <w:szCs w:val="32"/>
        </w:rPr>
        <w:t>ул</w:t>
      </w:r>
      <w:proofErr w:type="gramStart"/>
      <w:r>
        <w:rPr>
          <w:rFonts w:ascii="Times New Roman" w:hAnsi="Times New Roman"/>
          <w:b/>
          <w:sz w:val="32"/>
          <w:szCs w:val="32"/>
        </w:rPr>
        <w:t>.У</w:t>
      </w:r>
      <w:proofErr w:type="gramEnd"/>
      <w:r>
        <w:rPr>
          <w:rFonts w:ascii="Times New Roman" w:hAnsi="Times New Roman"/>
          <w:b/>
          <w:sz w:val="32"/>
          <w:szCs w:val="32"/>
        </w:rPr>
        <w:t>рахинская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д.269</w:t>
      </w: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1236" w:rsidRDefault="00961236" w:rsidP="00961236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2024 год</w:t>
      </w:r>
    </w:p>
    <w:p w:rsidR="00FF0B5E" w:rsidRDefault="00FF0B5E">
      <w:pPr>
        <w:spacing w:line="240" w:lineRule="auto"/>
        <w:rPr>
          <w:rFonts w:ascii="Times New Roman" w:hAnsi="Times New Roman"/>
          <w:sz w:val="28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F0B5E" w:rsidRPr="00961236" w:rsidRDefault="005852F0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Оглавление:</w:t>
      </w:r>
    </w:p>
    <w:p w:rsidR="00FF0B5E" w:rsidRPr="00961236" w:rsidRDefault="005852F0" w:rsidP="00961236">
      <w:pPr>
        <w:spacing w:line="360" w:lineRule="auto"/>
        <w:ind w:left="3540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1.Введение.</w:t>
      </w:r>
    </w:p>
    <w:p w:rsidR="00FF0B5E" w:rsidRPr="00961236" w:rsidRDefault="005852F0" w:rsidP="00961236">
      <w:pPr>
        <w:spacing w:line="360" w:lineRule="auto"/>
        <w:ind w:left="3540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2.Методика исследований.</w:t>
      </w:r>
    </w:p>
    <w:p w:rsidR="00FF0B5E" w:rsidRPr="00961236" w:rsidRDefault="005852F0" w:rsidP="00961236">
      <w:pPr>
        <w:spacing w:line="360" w:lineRule="auto"/>
        <w:ind w:left="3540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3.Результаты исследований.</w:t>
      </w:r>
    </w:p>
    <w:p w:rsidR="00FF0B5E" w:rsidRPr="00961236" w:rsidRDefault="005852F0" w:rsidP="00961236">
      <w:pPr>
        <w:spacing w:line="360" w:lineRule="auto"/>
        <w:ind w:left="3540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4.Выводы.</w:t>
      </w:r>
    </w:p>
    <w:p w:rsidR="00FF0B5E" w:rsidRPr="00961236" w:rsidRDefault="005852F0" w:rsidP="00961236">
      <w:pPr>
        <w:spacing w:line="360" w:lineRule="auto"/>
        <w:ind w:left="3540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5.Заключение.</w:t>
      </w:r>
    </w:p>
    <w:p w:rsidR="00FF0B5E" w:rsidRPr="00961236" w:rsidRDefault="005852F0" w:rsidP="00961236">
      <w:pPr>
        <w:spacing w:line="360" w:lineRule="auto"/>
        <w:ind w:left="3540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6.Список литературы.</w:t>
      </w: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Введение.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Человек на протяжении веков стремился не приспособиться к природной среде, а сделать ее удобной для своего существования.  Теперь (лучше поздно чем никогда</w:t>
      </w:r>
      <w:proofErr w:type="gramStart"/>
      <w:r w:rsidRPr="00961236">
        <w:rPr>
          <w:rFonts w:ascii="Times New Roman" w:hAnsi="Times New Roman"/>
          <w:sz w:val="24"/>
          <w:szCs w:val="24"/>
        </w:rPr>
        <w:t>)о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сознали, любая деятельность человека оказывает влияние на окружающую среду, а ухудшение состояния геосферы опасно для всех живых существ, в том числе и для человека.  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Особенно опасно загрязнение гидросферы. Загрязнителей гидросферы много. Одной из главных причин загрязнения гидросферы (водной оболочки Земли</w:t>
      </w:r>
      <w:proofErr w:type="gramStart"/>
      <w:r w:rsidRPr="00961236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 является сброс в поверхностные ( а через почву – и в подземные ) водоемы неочищенной или недостаточно очищенной воды, содержащей загрязняющие вещества.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Это приводит к глобальной экологической проблеме – дефициту чистой пресной воды.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Изучению загрязненных вод, их очистке, восстановлению и стратегии рационального водопользования посвящена данная работа.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Полученные результаты имеют практическую значимость, так как могут быть использованы для оценки воздействия факторов загрязнения на объекты гидросферы.  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Вода! Ты не приемлешь никаких примесей, ты не выносишь порчи, ты пугливое божество.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Ты сама жизнь… Ты самое большое богатство в мире.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Мною проведена исследовательская работа, на тему: «Состояние и охрана воды  в водоемах нашего села»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Я выбрал эту тему т.к. вода самое удивительное, самое распространенное и самое важное вещество на планете Земля. Без воды нельзя представить жизнь человека, ведь он ее употребляет для самых разных бытовых нужд. Поэтому вода – это сырье, требующее исключительно бережного отношения, даже более бережного, чем другие виды сырья. 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Считалось, что с древнейших времен у человека есть четыре существенные задачи в отношении воды: найти ее, провести, собрать и сохранить.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Велико значение воды не только в жизни человека, но и в жизни всей Земли в целом. Каждому из нас нужно научиться беречь воду. Беречь все ее источники – ручьи, реки, родники. Беречь ее каждый день.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Вода – необходимо организму. Без воды нет жизни. Без воды человек может жить только несколько суток. Клеткам требуется вода для сохранения структуры, регулирует температуру тела, является растворителем.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 xml:space="preserve">Вода, которую мы употребляем должна быть чистой. Через воду могут передаваться разные инфекции, глисты, паразитические черви. Содержание бактерий и вирусов является причиной опасных заболеваний.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Проблема чистой пресной воды очень актуальна в наше время. Водоемы загрязняются сточными водами предприятий, бытовыми стоками, ядохимикатами, удобрениями.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Не является абсолютно чистой и водопроводная вода. А где взять чистую воду, если ее нет!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Работа состоит из теоретической и практической части. В теоретической я изучал, систематизировал и обобщал материал по интересующим меня вопросам, А в практической части проводил исследовательский эксперимент.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Цель моей работы: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- Изучить водоемы села «</w:t>
      </w:r>
      <w:proofErr w:type="spellStart"/>
      <w:r w:rsidRPr="00961236">
        <w:rPr>
          <w:rFonts w:ascii="Times New Roman" w:hAnsi="Times New Roman"/>
          <w:sz w:val="24"/>
          <w:szCs w:val="24"/>
        </w:rPr>
        <w:t>Урахи</w:t>
      </w:r>
      <w:proofErr w:type="spellEnd"/>
      <w:r w:rsidRPr="00961236">
        <w:rPr>
          <w:rFonts w:ascii="Times New Roman" w:hAnsi="Times New Roman"/>
          <w:sz w:val="24"/>
          <w:szCs w:val="24"/>
        </w:rPr>
        <w:t>» и влияние хозяйственной деятельности на состояние воды</w:t>
      </w:r>
    </w:p>
    <w:p w:rsidR="00FF0B5E" w:rsidRPr="00961236" w:rsidRDefault="005852F0" w:rsidP="0096123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Показать большую значимость и важность воды в жизни</w:t>
      </w:r>
    </w:p>
    <w:p w:rsidR="00FF0B5E" w:rsidRPr="00961236" w:rsidRDefault="005852F0" w:rsidP="0096123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Изучить основные способы очистки воды.</w:t>
      </w:r>
    </w:p>
    <w:p w:rsidR="00FF0B5E" w:rsidRPr="00961236" w:rsidRDefault="005852F0" w:rsidP="0096123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Изучить влияние загрязненной воды на организм человека.</w:t>
      </w:r>
    </w:p>
    <w:p w:rsidR="00FF0B5E" w:rsidRPr="00961236" w:rsidRDefault="005852F0" w:rsidP="00961236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Сделать вывод о качестве питьевой воды в нашем селе и повысить осведомленность людей о проблемах водного сектора.</w:t>
      </w:r>
    </w:p>
    <w:p w:rsidR="00FF0B5E" w:rsidRPr="00961236" w:rsidRDefault="005852F0" w:rsidP="00961236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Для достижения этой цели были поставлены следующие задачи:</w:t>
      </w:r>
    </w:p>
    <w:p w:rsidR="00FF0B5E" w:rsidRPr="00961236" w:rsidRDefault="005852F0" w:rsidP="0096123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Изучить места в доме, где нужно использовать воду.</w:t>
      </w:r>
    </w:p>
    <w:p w:rsidR="00FF0B5E" w:rsidRPr="00961236" w:rsidRDefault="005852F0" w:rsidP="0096123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Выяснить: откуда и как вода попадает  в дом, сколько ее необходимо для жизни человека.</w:t>
      </w:r>
    </w:p>
    <w:p w:rsidR="00FF0B5E" w:rsidRPr="00961236" w:rsidRDefault="005852F0" w:rsidP="0096123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Изучить качество питьевой воды.</w:t>
      </w:r>
    </w:p>
    <w:p w:rsidR="00FF0B5E" w:rsidRPr="00961236" w:rsidRDefault="005852F0" w:rsidP="0096123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Разработать рекомендации по очистке воды в домашних условиях.</w:t>
      </w:r>
    </w:p>
    <w:p w:rsidR="00FF0B5E" w:rsidRPr="00961236" w:rsidRDefault="005852F0" w:rsidP="00961236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Провести мониторинг, социологические исследования, анкетирование по состоянию питьевой воды в нашем селе.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Понимая, остроту  глобальной проблемы охраны вод и изучив соответствующую литературу, было решено провести исследование качества водопроводной и загрязненной воды в своем населенном пункте </w:t>
      </w:r>
      <w:proofErr w:type="gramStart"/>
      <w:r w:rsidRPr="00961236">
        <w:rPr>
          <w:rFonts w:ascii="Times New Roman" w:hAnsi="Times New Roman"/>
          <w:sz w:val="24"/>
          <w:szCs w:val="24"/>
        </w:rPr>
        <w:t>–</w:t>
      </w:r>
      <w:proofErr w:type="spellStart"/>
      <w:r w:rsidRPr="00961236">
        <w:rPr>
          <w:rFonts w:ascii="Times New Roman" w:hAnsi="Times New Roman"/>
          <w:sz w:val="24"/>
          <w:szCs w:val="24"/>
        </w:rPr>
        <w:t>У</w:t>
      </w:r>
      <w:proofErr w:type="gramEnd"/>
      <w:r w:rsidRPr="00961236">
        <w:rPr>
          <w:rFonts w:ascii="Times New Roman" w:hAnsi="Times New Roman"/>
          <w:sz w:val="24"/>
          <w:szCs w:val="24"/>
        </w:rPr>
        <w:t>рахи</w:t>
      </w:r>
      <w:proofErr w:type="spellEnd"/>
      <w:r w:rsidRPr="00961236">
        <w:rPr>
          <w:rFonts w:ascii="Times New Roman" w:hAnsi="Times New Roman"/>
          <w:sz w:val="24"/>
          <w:szCs w:val="24"/>
        </w:rPr>
        <w:t>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 xml:space="preserve">Один из знатоков истории села Али Исаев предполагал, </w:t>
      </w:r>
      <w:proofErr w:type="spellStart"/>
      <w:r w:rsidRPr="00961236">
        <w:rPr>
          <w:rFonts w:ascii="Times New Roman" w:hAnsi="Times New Roman"/>
          <w:sz w:val="24"/>
          <w:szCs w:val="24"/>
        </w:rPr>
        <w:t>чтоУрахи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– «Х1урхъи» означает на даргинском языке «переходящий реку» - Х1арк1ихъан. Это потому, что в </w:t>
      </w:r>
      <w:proofErr w:type="spellStart"/>
      <w:r w:rsidRPr="00961236">
        <w:rPr>
          <w:rFonts w:ascii="Times New Roman" w:hAnsi="Times New Roman"/>
          <w:sz w:val="24"/>
          <w:szCs w:val="24"/>
        </w:rPr>
        <w:t>Урахи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нельзя попасть, не переходя реку.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Действительно мое село очень обеспечено внутренними водами. По ее территории текут несколько маленьких рек, которые собираются в одну реку под названием «</w:t>
      </w:r>
      <w:proofErr w:type="spellStart"/>
      <w:r w:rsidRPr="00961236">
        <w:rPr>
          <w:rFonts w:ascii="Times New Roman" w:hAnsi="Times New Roman"/>
          <w:sz w:val="24"/>
          <w:szCs w:val="24"/>
        </w:rPr>
        <w:t>Гамри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961236">
        <w:rPr>
          <w:rFonts w:ascii="Times New Roman" w:hAnsi="Times New Roman"/>
          <w:sz w:val="24"/>
          <w:szCs w:val="24"/>
        </w:rPr>
        <w:t>Озень</w:t>
      </w:r>
      <w:proofErr w:type="spellEnd"/>
      <w:r w:rsidRPr="00961236">
        <w:rPr>
          <w:rFonts w:ascii="Times New Roman" w:hAnsi="Times New Roman"/>
          <w:sz w:val="24"/>
          <w:szCs w:val="24"/>
        </w:rPr>
        <w:t>», которая в свою очередь впадает в Каспийское море.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Из этой реки проведено водоснабжение села, </w:t>
      </w:r>
      <w:proofErr w:type="gramStart"/>
      <w:r w:rsidRPr="00961236">
        <w:rPr>
          <w:rFonts w:ascii="Times New Roman" w:hAnsi="Times New Roman"/>
          <w:sz w:val="24"/>
          <w:szCs w:val="24"/>
        </w:rPr>
        <w:t>но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 к большому сожалению, вода из этой реки становится непригодной для питья.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 эту реку попадают все сточные, канализационные воды нашего села.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Методы исследования:</w:t>
      </w:r>
    </w:p>
    <w:p w:rsidR="00FF0B5E" w:rsidRPr="00961236" w:rsidRDefault="005852F0" w:rsidP="0096123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Поисковый.</w:t>
      </w:r>
    </w:p>
    <w:p w:rsidR="00FF0B5E" w:rsidRPr="00961236" w:rsidRDefault="005852F0" w:rsidP="0096123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1236">
        <w:rPr>
          <w:rFonts w:ascii="Times New Roman" w:hAnsi="Times New Roman"/>
          <w:sz w:val="24"/>
          <w:szCs w:val="24"/>
        </w:rPr>
        <w:t>Исследовательский</w:t>
      </w:r>
      <w:proofErr w:type="gramStart"/>
      <w:r w:rsidR="007200D7" w:rsidRPr="00961236">
        <w:rPr>
          <w:rFonts w:ascii="Times New Roman" w:hAnsi="Times New Roman"/>
          <w:sz w:val="24"/>
          <w:szCs w:val="24"/>
        </w:rPr>
        <w:t>,с</w:t>
      </w:r>
      <w:proofErr w:type="spellEnd"/>
      <w:proofErr w:type="gramEnd"/>
      <w:r w:rsidR="007200D7" w:rsidRPr="00961236">
        <w:rPr>
          <w:rFonts w:ascii="Times New Roman" w:hAnsi="Times New Roman"/>
          <w:sz w:val="24"/>
          <w:szCs w:val="24"/>
        </w:rPr>
        <w:t xml:space="preserve"> использованием оборудования ТР.</w:t>
      </w:r>
    </w:p>
    <w:p w:rsidR="00FF0B5E" w:rsidRPr="00961236" w:rsidRDefault="005852F0" w:rsidP="0096123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Аналитический.</w:t>
      </w:r>
    </w:p>
    <w:p w:rsidR="00FF0B5E" w:rsidRPr="00961236" w:rsidRDefault="005852F0" w:rsidP="0096123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Сравнительный.</w:t>
      </w:r>
    </w:p>
    <w:p w:rsidR="00FF0B5E" w:rsidRPr="00961236" w:rsidRDefault="005852F0" w:rsidP="00961236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Социологический.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Объекты исследования.</w:t>
      </w:r>
    </w:p>
    <w:p w:rsidR="00FF0B5E" w:rsidRPr="00961236" w:rsidRDefault="005852F0" w:rsidP="009612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Водопроводная вода.</w:t>
      </w:r>
    </w:p>
    <w:p w:rsidR="00FF0B5E" w:rsidRPr="00961236" w:rsidRDefault="005852F0" w:rsidP="00961236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Вода, загрязненная песком, мусором, отходами металлического характера.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61236">
        <w:rPr>
          <w:rFonts w:ascii="Times New Roman" w:hAnsi="Times New Roman"/>
          <w:sz w:val="24"/>
          <w:szCs w:val="24"/>
          <w:u w:val="single"/>
        </w:rPr>
        <w:t>Основная часть</w:t>
      </w:r>
    </w:p>
    <w:p w:rsidR="00FF0B5E" w:rsidRPr="00961236" w:rsidRDefault="005852F0" w:rsidP="00961236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Откуда и как вода попадает в наш дом?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Человек в процессе жизнедеятельности постоянно контактирует с водой.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Жители моего села, в современных условиях используют воду на кухне, в ванной, в туалете, при поливке расте</w:t>
      </w:r>
      <w:r w:rsidR="009A5F1E" w:rsidRPr="00961236">
        <w:rPr>
          <w:rFonts w:ascii="Times New Roman" w:hAnsi="Times New Roman"/>
          <w:sz w:val="24"/>
          <w:szCs w:val="24"/>
        </w:rPr>
        <w:t xml:space="preserve">ний и </w:t>
      </w:r>
      <w:r w:rsidRPr="00961236">
        <w:rPr>
          <w:rFonts w:ascii="Times New Roman" w:hAnsi="Times New Roman"/>
          <w:sz w:val="24"/>
          <w:szCs w:val="24"/>
        </w:rPr>
        <w:t>т.д.</w:t>
      </w:r>
      <w:r w:rsidR="003742D1" w:rsidRPr="00961236">
        <w:rPr>
          <w:rFonts w:ascii="Times New Roman" w:hAnsi="Times New Roman"/>
          <w:sz w:val="24"/>
          <w:szCs w:val="24"/>
        </w:rPr>
        <w:t xml:space="preserve"> Мы открываем кран, и из него сверкающей струйкой бежит чистая и прозрачная вода. А ведь попадает она в наш дом из реки, на берегах которой куча мусора.</w:t>
      </w:r>
    </w:p>
    <w:p w:rsidR="00FF0B5E" w:rsidRPr="00961236" w:rsidRDefault="003742D1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90452" cy="2975212"/>
            <wp:effectExtent l="19050" t="0" r="748" b="0"/>
            <wp:docPr id="5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794490" cy="29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Поэтому прежде чем вода из реки попадает в кран и утолит нашу жажду, ей предстоит пройти через фильтр и системы очистки.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Всего этог</w:t>
      </w:r>
      <w:r w:rsidR="00D36E9E" w:rsidRPr="00961236">
        <w:rPr>
          <w:rFonts w:ascii="Times New Roman" w:hAnsi="Times New Roman"/>
          <w:sz w:val="24"/>
          <w:szCs w:val="24"/>
        </w:rPr>
        <w:t>о в нашей водопроводной системе,</w:t>
      </w:r>
      <w:r w:rsidRPr="00961236">
        <w:rPr>
          <w:rFonts w:ascii="Times New Roman" w:hAnsi="Times New Roman"/>
          <w:sz w:val="24"/>
          <w:szCs w:val="24"/>
        </w:rPr>
        <w:t xml:space="preserve"> к сожалению нет!</w:t>
      </w:r>
    </w:p>
    <w:p w:rsidR="00FF0B5E" w:rsidRPr="00961236" w:rsidRDefault="005852F0" w:rsidP="00961236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Качество водопроводной воды.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Живая природная вода в окружении зелени, не загрязненная еще человеком, вызывает восхищение, желание прикоснуться и утолить жажду. Мертвая вода, текущая из наших кранов, как и все неприглядное и несчастное, вызывает лишь жалость. Ведь если вода мертвая и ржавая, то любой скажет, что лучше ее пропустить через фильтр для очистки. А если вода чистая и прозрачная на вид? Является ли это гарантией того, что в ней не содержится вредных примесей?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К сожалению нет. И, конечно, нужен более детальный, чем сегодня, контроль качества питьевой воды. Вода, которая течет из-под крана, подвергается очистке, хлорируется. Это делается для того, чтобы в воде погибли болезнетворные микробы. К сожалению, вода, которая поступает в дома сельчан, этой процедуре не подвергается!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Исследовательская работа.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Очистка загрязненной воды через ватный фильтр.</w:t>
      </w:r>
    </w:p>
    <w:p w:rsidR="00961236" w:rsidRDefault="00961236" w:rsidP="00961236">
      <w:pPr>
        <w:spacing w:line="360" w:lineRule="auto"/>
        <w:rPr>
          <w:rFonts w:ascii="Times New Roman" w:hAnsi="Times New Roman"/>
          <w:color w:val="222222"/>
          <w:sz w:val="24"/>
          <w:szCs w:val="24"/>
        </w:rPr>
        <w:sectPr w:rsidR="00961236" w:rsidSect="00961236">
          <w:footerReference w:type="default" r:id="rId8"/>
          <w:pgSz w:w="11906" w:h="16838"/>
          <w:pgMar w:top="1134" w:right="1418" w:bottom="1134" w:left="1418" w:header="709" w:footer="709" w:gutter="0"/>
          <w:pgBorders w:display="firstPage" w:offsetFrom="page">
            <w:top w:val="twistedLines1" w:sz="26" w:space="24" w:color="auto"/>
            <w:left w:val="twistedLines1" w:sz="26" w:space="24" w:color="auto"/>
            <w:bottom w:val="twistedLines1" w:sz="26" w:space="24" w:color="auto"/>
            <w:right w:val="twistedLines1" w:sz="26" w:space="24" w:color="auto"/>
          </w:pgBorders>
          <w:cols w:space="720"/>
        </w:sectPr>
      </w:pPr>
    </w:p>
    <w:p w:rsidR="00961236" w:rsidRDefault="005852F0" w:rsidP="00961236">
      <w:pPr>
        <w:spacing w:line="360" w:lineRule="auto"/>
        <w:rPr>
          <w:rFonts w:ascii="Times New Roman" w:hAnsi="Times New Roman"/>
          <w:color w:val="222222"/>
          <w:sz w:val="24"/>
          <w:szCs w:val="24"/>
        </w:rPr>
        <w:sectPr w:rsidR="00961236" w:rsidSect="00961236">
          <w:type w:val="continuous"/>
          <w:pgSz w:w="11906" w:h="16838"/>
          <w:pgMar w:top="1134" w:right="1418" w:bottom="1134" w:left="1418" w:header="709" w:footer="709" w:gutter="0"/>
          <w:cols w:num="2" w:space="720"/>
        </w:sectPr>
      </w:pPr>
      <w:r w:rsidRPr="00961236">
        <w:rPr>
          <w:rFonts w:ascii="Times New Roman" w:hAnsi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2913888" cy="18897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914650" cy="189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236" w:rsidRPr="00961236">
        <w:rPr>
          <w:rFonts w:ascii="Times New Roman" w:hAnsi="Times New Roman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2646852" cy="1883391"/>
            <wp:effectExtent l="19050" t="0" r="1098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651125" cy="188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5E" w:rsidRPr="00961236" w:rsidRDefault="00FF0B5E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5852F0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Рассматривал загрязненную и отфильтрованную воду через микроскоп.</w:t>
      </w:r>
    </w:p>
    <w:p w:rsidR="00FF0B5E" w:rsidRPr="00961236" w:rsidRDefault="005852F0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92113" cy="27305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392113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57" w:rsidRPr="00961236" w:rsidRDefault="00E02CBF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67350" cy="3248167"/>
            <wp:effectExtent l="19050" t="0" r="0" b="0"/>
            <wp:docPr id="7" name="Рисунок 7" descr="C:\Users\1\Desktop\2023-12-09 001\IMG_20231209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3-12-09 001\IMG_20231209_100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395" cy="32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>Результаты исследования:</w:t>
      </w:r>
    </w:p>
    <w:p w:rsidR="00FF0B5E" w:rsidRPr="00961236" w:rsidRDefault="005852F0" w:rsidP="00961236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Видны микроорганизмы. Все они двигаются в разные стороны.</w:t>
      </w:r>
    </w:p>
    <w:p w:rsidR="00FF0B5E" w:rsidRPr="00961236" w:rsidRDefault="005852F0" w:rsidP="00961236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Капнул раствор хлора. Движение микроорганизмов прекратилось. Раствор хлорной извести убивает все живые организмы.</w:t>
      </w:r>
    </w:p>
    <w:p w:rsidR="00FF0B5E" w:rsidRPr="00961236" w:rsidRDefault="005852F0" w:rsidP="00961236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Пропустил воду через фильтр. Фильтрованная вода стала чистой.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Попадая в организм, хлор наносит вред человеку, конечно, не так быстро и явно  как представлено в опыте. Но внутренние ткани нашего организма тоже разрушаются. Поэтому, я думаю, что воду лучше пить отфильтрованную или, по крайней мере, отстоявшейся и кипяченной</w:t>
      </w:r>
      <w:proofErr w:type="gramStart"/>
      <w:r w:rsidRPr="00961236">
        <w:rPr>
          <w:rFonts w:ascii="Times New Roman" w:hAnsi="Times New Roman"/>
          <w:sz w:val="24"/>
          <w:szCs w:val="24"/>
        </w:rPr>
        <w:t>.</w:t>
      </w:r>
      <w:proofErr w:type="gramEnd"/>
    </w:p>
    <w:p w:rsidR="005A0D9A" w:rsidRPr="00961236" w:rsidRDefault="005852F0" w:rsidP="00961236">
      <w:pPr>
        <w:tabs>
          <w:tab w:val="left" w:pos="425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.Я провёл исследование воды на прозрачность</w:t>
      </w:r>
      <w:r w:rsidR="001F3800" w:rsidRPr="00961236">
        <w:rPr>
          <w:rFonts w:ascii="Times New Roman" w:hAnsi="Times New Roman"/>
          <w:sz w:val="24"/>
          <w:szCs w:val="24"/>
        </w:rPr>
        <w:t>, с помощью датчика оптической плотности,</w:t>
      </w:r>
      <w:r w:rsidRPr="00961236">
        <w:rPr>
          <w:rFonts w:ascii="Times New Roman" w:hAnsi="Times New Roman"/>
          <w:sz w:val="24"/>
          <w:szCs w:val="24"/>
        </w:rPr>
        <w:t xml:space="preserve"> в речке в сухое время года и во время дождей. </w:t>
      </w:r>
    </w:p>
    <w:p w:rsidR="005A0D9A" w:rsidRPr="00961236" w:rsidRDefault="009F6602" w:rsidP="00961236">
      <w:pPr>
        <w:tabs>
          <w:tab w:val="left" w:pos="4253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11510" cy="2825086"/>
            <wp:effectExtent l="19050" t="0" r="3440" b="0"/>
            <wp:docPr id="9" name="Рисунок 9" descr="C:\Users\1\Desktop\2023-12-07 001\IMG_20231207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3-12-07 001\IMG_20231207_092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80" cy="28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9A" w:rsidRPr="00961236" w:rsidRDefault="005A0D9A" w:rsidP="00961236">
      <w:pPr>
        <w:tabs>
          <w:tab w:val="left" w:pos="425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 сухое время</w:t>
      </w:r>
    </w:p>
    <w:p w:rsidR="00FF0B5E" w:rsidRPr="00961236" w:rsidRDefault="009F6602" w:rsidP="00961236">
      <w:pPr>
        <w:tabs>
          <w:tab w:val="left" w:pos="425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года пробы воды были более чистыми, чем в дождливое время. Это говорит о том, что загрязнение воды происходит сточными водами, котор</w:t>
      </w:r>
      <w:r w:rsidR="008915BB" w:rsidRPr="00961236">
        <w:rPr>
          <w:rFonts w:ascii="Times New Roman" w:hAnsi="Times New Roman"/>
          <w:sz w:val="24"/>
          <w:szCs w:val="24"/>
        </w:rPr>
        <w:t>ые</w:t>
      </w:r>
      <w:r w:rsidRPr="00961236">
        <w:rPr>
          <w:rFonts w:ascii="Times New Roman" w:hAnsi="Times New Roman"/>
          <w:sz w:val="24"/>
          <w:szCs w:val="24"/>
        </w:rPr>
        <w:t xml:space="preserve"> </w:t>
      </w:r>
      <w:r w:rsidR="005852F0" w:rsidRPr="00961236">
        <w:rPr>
          <w:rFonts w:ascii="Times New Roman" w:hAnsi="Times New Roman"/>
          <w:sz w:val="24"/>
          <w:szCs w:val="24"/>
        </w:rPr>
        <w:t>текут в речку. Бытовые отходы и химикаты с полей загрязняют реку.</w:t>
      </w:r>
    </w:p>
    <w:p w:rsidR="00774DC1" w:rsidRPr="00961236" w:rsidRDefault="005852F0" w:rsidP="00961236">
      <w:pPr>
        <w:tabs>
          <w:tab w:val="left" w:pos="425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Также я провёл исследование воды на кислотность. Взял пробы в районе, где есть рядом сельскохозяйственные пашни  вдали от села. Опустил лакмусовую полоску в воду. Результат опыта показал, что вода в районе</w:t>
      </w:r>
      <w:r w:rsidR="008915BB" w:rsidRPr="00961236">
        <w:rPr>
          <w:rFonts w:ascii="Times New Roman" w:hAnsi="Times New Roman"/>
          <w:sz w:val="24"/>
          <w:szCs w:val="24"/>
        </w:rPr>
        <w:t xml:space="preserve">, </w:t>
      </w:r>
      <w:r w:rsidRPr="00961236">
        <w:rPr>
          <w:rFonts w:ascii="Times New Roman" w:hAnsi="Times New Roman"/>
          <w:sz w:val="24"/>
          <w:szCs w:val="24"/>
        </w:rPr>
        <w:t xml:space="preserve"> где есть </w:t>
      </w:r>
      <w:proofErr w:type="gramStart"/>
      <w:r w:rsidRPr="00961236">
        <w:rPr>
          <w:rFonts w:ascii="Times New Roman" w:hAnsi="Times New Roman"/>
          <w:sz w:val="24"/>
          <w:szCs w:val="24"/>
        </w:rPr>
        <w:t>пашни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 оказалась кислотной, т. к. полоска порозовела, а в другом районе вода не дала розовой окраски. Полоска была с синим оттенком.</w:t>
      </w:r>
      <w:r w:rsidR="001F3800" w:rsidRPr="00961236">
        <w:rPr>
          <w:rFonts w:ascii="Times New Roman" w:hAnsi="Times New Roman"/>
          <w:sz w:val="24"/>
          <w:szCs w:val="24"/>
        </w:rPr>
        <w:t xml:space="preserve"> </w:t>
      </w:r>
      <w:r w:rsidRPr="00961236">
        <w:rPr>
          <w:rFonts w:ascii="Times New Roman" w:hAnsi="Times New Roman"/>
          <w:sz w:val="24"/>
          <w:szCs w:val="24"/>
        </w:rPr>
        <w:t>Кислотность воды определил также с помощью</w:t>
      </w:r>
      <w:r w:rsidR="008915BB" w:rsidRPr="00961236">
        <w:rPr>
          <w:rFonts w:ascii="Times New Roman" w:hAnsi="Times New Roman"/>
          <w:sz w:val="24"/>
          <w:szCs w:val="24"/>
        </w:rPr>
        <w:t xml:space="preserve"> датчика </w:t>
      </w:r>
      <w:proofErr w:type="spellStart"/>
      <w:r w:rsidR="008915BB" w:rsidRPr="00961236">
        <w:rPr>
          <w:rFonts w:ascii="Times New Roman" w:hAnsi="Times New Roman"/>
          <w:sz w:val="24"/>
          <w:szCs w:val="24"/>
        </w:rPr>
        <w:t>рн</w:t>
      </w:r>
      <w:proofErr w:type="spellEnd"/>
      <w:r w:rsidR="008915BB" w:rsidRPr="00961236">
        <w:rPr>
          <w:rFonts w:ascii="Times New Roman" w:hAnsi="Times New Roman"/>
          <w:sz w:val="24"/>
          <w:szCs w:val="24"/>
        </w:rPr>
        <w:t xml:space="preserve"> среды из</w:t>
      </w:r>
      <w:r w:rsidRPr="00961236">
        <w:rPr>
          <w:rFonts w:ascii="Times New Roman" w:hAnsi="Times New Roman"/>
          <w:sz w:val="24"/>
          <w:szCs w:val="24"/>
        </w:rPr>
        <w:t xml:space="preserve"> оборудования точки роста, результат повторился</w:t>
      </w:r>
      <w:proofErr w:type="gramStart"/>
      <w:r w:rsidR="00774DC1" w:rsidRPr="00961236">
        <w:rPr>
          <w:rFonts w:ascii="Times New Roman" w:hAnsi="Times New Roman"/>
          <w:sz w:val="24"/>
          <w:szCs w:val="24"/>
        </w:rPr>
        <w:t xml:space="preserve"> Э</w:t>
      </w:r>
      <w:proofErr w:type="gramEnd"/>
      <w:r w:rsidR="00774DC1" w:rsidRPr="00961236">
        <w:rPr>
          <w:rFonts w:ascii="Times New Roman" w:hAnsi="Times New Roman"/>
          <w:sz w:val="24"/>
          <w:szCs w:val="24"/>
        </w:rPr>
        <w:t>то говорит о том,</w:t>
      </w:r>
      <w:r w:rsidR="00961236" w:rsidRPr="00961236">
        <w:rPr>
          <w:rFonts w:ascii="Times New Roman" w:hAnsi="Times New Roman"/>
          <w:sz w:val="24"/>
          <w:szCs w:val="24"/>
        </w:rPr>
        <w:t xml:space="preserve"> что </w:t>
      </w:r>
      <w:r w:rsidR="00961236" w:rsidRPr="00961236">
        <w:rPr>
          <w:rFonts w:ascii="Times New Roman" w:hAnsi="Times New Roman"/>
          <w:sz w:val="24"/>
          <w:szCs w:val="24"/>
        </w:rPr>
        <w:lastRenderedPageBreak/>
        <w:t>химические примеси появились в воде в районе расположения сельскохозяйственных полей. Значит, они загрязняют воду, так как не имеют необходимых очистных сооружений.</w:t>
      </w:r>
    </w:p>
    <w:p w:rsidR="00774DC1" w:rsidRPr="00961236" w:rsidRDefault="008915BB" w:rsidP="00961236">
      <w:pPr>
        <w:tabs>
          <w:tab w:val="left" w:pos="4253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80497" cy="3302758"/>
            <wp:effectExtent l="19050" t="0" r="0" b="0"/>
            <wp:docPr id="11" name="Рисунок 11" descr="C:\Users\1\Desktop\2023-12-07 001\IMG_20231207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3-12-07 001\IMG_20231207_092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21" cy="330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2F0" w:rsidRPr="00961236">
        <w:rPr>
          <w:rFonts w:ascii="Times New Roman" w:hAnsi="Times New Roman"/>
          <w:sz w:val="24"/>
          <w:szCs w:val="24"/>
        </w:rPr>
        <w:t>,</w:t>
      </w:r>
    </w:p>
    <w:p w:rsidR="00FF0B5E" w:rsidRPr="00961236" w:rsidRDefault="00B51C7C" w:rsidP="00961236">
      <w:pPr>
        <w:tabs>
          <w:tab w:val="left" w:pos="425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 окрестностях речной до</w:t>
      </w:r>
      <w:r w:rsidR="005852F0" w:rsidRPr="00961236">
        <w:rPr>
          <w:rFonts w:ascii="Times New Roman" w:hAnsi="Times New Roman"/>
          <w:sz w:val="24"/>
          <w:szCs w:val="24"/>
        </w:rPr>
        <w:t>лины нашего села, имеются так же много отходов металлического характера.</w:t>
      </w:r>
    </w:p>
    <w:p w:rsidR="00FF0B5E" w:rsidRPr="00961236" w:rsidRDefault="005852F0" w:rsidP="0096123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49753" cy="1987296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757975" cy="19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 это также может губительно повлиять на качество воды.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Вместе с дождевыми стоками в реку могут попасть </w:t>
      </w:r>
      <w:r w:rsidR="00D50B89" w:rsidRPr="00961236">
        <w:rPr>
          <w:rFonts w:ascii="Times New Roman" w:hAnsi="Times New Roman"/>
          <w:sz w:val="24"/>
          <w:szCs w:val="24"/>
        </w:rPr>
        <w:t>ионы железа.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К такому выводу я пришел в результате экспериментального исследования химического состава водной вытяжки из металлического отвала.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Она характеризовалась кислой реакцией среды (PH больше чем 7) и высокой общей минерализацией – вода очень жесткая.</w:t>
      </w:r>
      <w:r w:rsidR="00874C5D" w:rsidRPr="00961236">
        <w:rPr>
          <w:rFonts w:ascii="Times New Roman" w:hAnsi="Times New Roman"/>
          <w:sz w:val="24"/>
          <w:szCs w:val="24"/>
        </w:rPr>
        <w:t xml:space="preserve"> Такая  вода оставляет рыже-ржавые подтеки на  сан</w:t>
      </w:r>
      <w:r w:rsidR="009A5F1E" w:rsidRPr="00961236">
        <w:rPr>
          <w:rFonts w:ascii="Times New Roman" w:hAnsi="Times New Roman"/>
          <w:sz w:val="24"/>
          <w:szCs w:val="24"/>
        </w:rPr>
        <w:t xml:space="preserve"> </w:t>
      </w:r>
      <w:r w:rsidR="00B51C7C" w:rsidRPr="0096123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74C5D" w:rsidRPr="00961236">
        <w:rPr>
          <w:rFonts w:ascii="Times New Roman" w:hAnsi="Times New Roman"/>
          <w:sz w:val="24"/>
          <w:szCs w:val="24"/>
        </w:rPr>
        <w:t>приборах</w:t>
      </w:r>
      <w:proofErr w:type="gramEnd"/>
      <w:r w:rsidR="00874C5D" w:rsidRPr="00961236">
        <w:rPr>
          <w:rFonts w:ascii="Times New Roman" w:hAnsi="Times New Roman"/>
          <w:sz w:val="24"/>
          <w:szCs w:val="24"/>
        </w:rPr>
        <w:t xml:space="preserve"> жителей нашего села.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>Величина PH воды – показатель среды имеет большое значение для химических и биологических процессов.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Если вода слишком жесткая, то у людей употребляющих такую воду случаются мочекаменные болезни.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От него зависит также развитие и жизнедеятельность водных растений, устойчивость форм миграции элементов, агрессивное действие воды на металлы и бетон.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Какая вода поступает в дома по сельскому водопроводу, волнует каждого жителя нашего села.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Мною был проведен социологический опрос жителей нашего села о качестве водопроводной воды.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Опрошено 20 человек. 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 результате большинство опрошенных, сказали, что качество водопроводной воды их устраивает, но если сравнить с родниковой водой, то они согласны, что она больше пригодна для употребления.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Среди опрошенных несколько человек сказали, что водопроводная вода слишком жесткая и цветность  у нее иногда бывает желтая, поэтому при стирке белого белья остаются разводы желтого цвета.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Все опрошенные сказали, что понимают причину такой желтизны воды, потому что трубы довольно старые, поэтому они являются ржавыми, </w:t>
      </w:r>
      <w:proofErr w:type="gramStart"/>
      <w:r w:rsidRPr="00961236">
        <w:rPr>
          <w:rFonts w:ascii="Times New Roman" w:hAnsi="Times New Roman"/>
          <w:sz w:val="24"/>
          <w:szCs w:val="24"/>
        </w:rPr>
        <w:t>из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961236">
        <w:rPr>
          <w:rFonts w:ascii="Times New Roman" w:hAnsi="Times New Roman"/>
          <w:sz w:val="24"/>
          <w:szCs w:val="24"/>
        </w:rPr>
        <w:t>за</w:t>
      </w:r>
      <w:proofErr w:type="gramEnd"/>
      <w:r w:rsidR="00B51C7C" w:rsidRPr="00961236">
        <w:rPr>
          <w:rFonts w:ascii="Times New Roman" w:hAnsi="Times New Roman"/>
          <w:sz w:val="24"/>
          <w:szCs w:val="24"/>
        </w:rPr>
        <w:t xml:space="preserve"> </w:t>
      </w:r>
      <w:r w:rsidRPr="00961236">
        <w:rPr>
          <w:rFonts w:ascii="Times New Roman" w:hAnsi="Times New Roman"/>
          <w:sz w:val="24"/>
          <w:szCs w:val="24"/>
        </w:rPr>
        <w:t xml:space="preserve"> чего происходит изменение цвета воды.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Многие считают, что в последнее время ухудшилось состояние во</w:t>
      </w:r>
      <w:r w:rsidR="00B51C7C" w:rsidRPr="00961236">
        <w:rPr>
          <w:rFonts w:ascii="Times New Roman" w:hAnsi="Times New Roman"/>
          <w:sz w:val="24"/>
          <w:szCs w:val="24"/>
        </w:rPr>
        <w:t>ды в реках. Причину отмечают в</w:t>
      </w:r>
      <w:r w:rsidRPr="00961236">
        <w:rPr>
          <w:rFonts w:ascii="Times New Roman" w:hAnsi="Times New Roman"/>
          <w:sz w:val="24"/>
          <w:szCs w:val="24"/>
        </w:rPr>
        <w:t xml:space="preserve"> не соблюдени</w:t>
      </w:r>
      <w:r w:rsidR="00B51C7C" w:rsidRPr="00961236">
        <w:rPr>
          <w:rFonts w:ascii="Times New Roman" w:hAnsi="Times New Roman"/>
          <w:sz w:val="24"/>
          <w:szCs w:val="24"/>
        </w:rPr>
        <w:t>и  санитарно</w:t>
      </w:r>
      <w:r w:rsidRPr="00961236">
        <w:rPr>
          <w:rFonts w:ascii="Times New Roman" w:hAnsi="Times New Roman"/>
          <w:sz w:val="24"/>
          <w:szCs w:val="24"/>
        </w:rPr>
        <w:t xml:space="preserve"> – гигиенических требований самими жителями.</w:t>
      </w:r>
    </w:p>
    <w:p w:rsidR="00B51C7C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Так, например, свалка находящаяся недалеко от реки и много металлических отвалов – раньше этот металл собирали и сдавали государству.</w:t>
      </w:r>
    </w:p>
    <w:p w:rsidR="00FF0B5E" w:rsidRPr="00961236" w:rsidRDefault="005852F0" w:rsidP="0096123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4214" cy="2579427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284209" cy="25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 xml:space="preserve">В нашем селении имеются также несколько минеральных источников, один из них республиканского значения. Это источник «Х1о </w:t>
      </w:r>
      <w:proofErr w:type="spellStart"/>
      <w:r w:rsidRPr="00961236">
        <w:rPr>
          <w:rFonts w:ascii="Times New Roman" w:hAnsi="Times New Roman"/>
          <w:sz w:val="24"/>
          <w:szCs w:val="24"/>
        </w:rPr>
        <w:t>Ше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Г1иниз»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Со всего Дагестана в наше  село приезжают люди и набирают воду из этого источника. Я так же решил изучить – исследовать состав воды из этого</w:t>
      </w:r>
      <w:r w:rsidR="00C4052E" w:rsidRPr="00961236">
        <w:rPr>
          <w:rFonts w:ascii="Times New Roman" w:hAnsi="Times New Roman"/>
          <w:sz w:val="24"/>
          <w:szCs w:val="24"/>
        </w:rPr>
        <w:t xml:space="preserve"> загадочного</w:t>
      </w:r>
      <w:r w:rsidRPr="00961236">
        <w:rPr>
          <w:rFonts w:ascii="Times New Roman" w:hAnsi="Times New Roman"/>
          <w:sz w:val="24"/>
          <w:szCs w:val="24"/>
        </w:rPr>
        <w:t xml:space="preserve"> источника. Результаты эксперимента показали, что в воде содержится сероводород H</w:t>
      </w:r>
      <w:r w:rsidRPr="00961236">
        <w:rPr>
          <w:rFonts w:ascii="Times New Roman" w:hAnsi="Times New Roman"/>
          <w:sz w:val="24"/>
          <w:szCs w:val="24"/>
          <w:vertAlign w:val="subscript"/>
        </w:rPr>
        <w:t>2</w:t>
      </w:r>
      <w:r w:rsidRPr="00961236">
        <w:rPr>
          <w:rFonts w:ascii="Times New Roman" w:hAnsi="Times New Roman"/>
          <w:sz w:val="24"/>
          <w:szCs w:val="24"/>
        </w:rPr>
        <w:t xml:space="preserve">S. При действии на пробу растворимой солью меди – дает черный осадок сульфида меди </w:t>
      </w:r>
      <w:proofErr w:type="spellStart"/>
      <w:r w:rsidRPr="00961236">
        <w:rPr>
          <w:rFonts w:ascii="Times New Roman" w:hAnsi="Times New Roman"/>
          <w:sz w:val="24"/>
          <w:szCs w:val="24"/>
        </w:rPr>
        <w:t>CuS</w:t>
      </w:r>
      <w:proofErr w:type="spellEnd"/>
      <w:r w:rsidRPr="00961236">
        <w:rPr>
          <w:rFonts w:ascii="Times New Roman" w:hAnsi="Times New Roman"/>
          <w:sz w:val="24"/>
          <w:szCs w:val="24"/>
        </w:rPr>
        <w:t>. Анализ показал, что содержание сероводорода в воде – 70 мг/литр. Вода имеет специфический запах. Сероводород представляет собой легко растворимый в воде газ с запахом тухлых яиц. В больших концентрациях  он ядовит, поэтому воду из этого источника можно пить только периодически. Вода из нашего источника лечит заболевания желудка, кишечника, печени, выводит песок и камни из почек.</w:t>
      </w:r>
      <w:bookmarkStart w:id="0" w:name="_GoBack"/>
      <w:bookmarkEnd w:id="0"/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Доказано что, сероводородные воды оказывают благоприятное влияние при хронических интоксикациях тяжелыми металлами, способствуя выведению их из организма. Сероводород оказывает воздействие на тканевое дыхание, вызывает увеличение кро</w:t>
      </w:r>
      <w:r w:rsidR="00C4052E" w:rsidRPr="00961236">
        <w:rPr>
          <w:rFonts w:ascii="Times New Roman" w:hAnsi="Times New Roman"/>
          <w:sz w:val="24"/>
          <w:szCs w:val="24"/>
        </w:rPr>
        <w:t xml:space="preserve">воснабжения, усиливает </w:t>
      </w:r>
      <w:proofErr w:type="spellStart"/>
      <w:r w:rsidR="00C4052E" w:rsidRPr="00961236">
        <w:rPr>
          <w:rFonts w:ascii="Times New Roman" w:hAnsi="Times New Roman"/>
          <w:sz w:val="24"/>
          <w:szCs w:val="24"/>
        </w:rPr>
        <w:t>окислительно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– восстановительные процессы, азотный обмен. Сероводородные воды применяются так же при лечении кожных заболеваний.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В целях оздоровления населения, в нашем селении можно было бы построить здравницу, так как у нас имеется сочетание источников минеральных вод различного химического состава, с прекрасными природными условиями и это могло бы занять в будущем подобающее ему место среди других здравниц Дагестана.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Качество воды должно соответствовать санитарным нормам. Вода не должна нести опасность всему живому. </w:t>
      </w:r>
    </w:p>
    <w:p w:rsidR="00FF0B5E" w:rsidRPr="00961236" w:rsidRDefault="005852F0" w:rsidP="00961236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Очистка воды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Обеззараживание питьевой воды производится с профилактической целью для предупреждения возможной передачи кишечных инфекций через воду и для уничтожения в воде, используемой для хозяйственно-питьевых целей, возбудителей заболеваний, передающихся водным путем.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Обеззараживание питьевой воды может производиться химическими веществами: хлором, озоном, йодом, ионами серебра и физическими методами: кипячением, ультрафиолетовым облучением, ультразвуком, гамма-излучением.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>В России повсеместно распространено обеззараживание питьевой воды хлором, т.е. хлорирование воды, которое осуществляется соединениями, содержащими активный хлор. На водопроводных станциях введение хлора в воду п</w:t>
      </w:r>
      <w:r w:rsidR="00C4052E" w:rsidRPr="00961236">
        <w:rPr>
          <w:rFonts w:ascii="Times New Roman" w:hAnsi="Times New Roman"/>
          <w:sz w:val="24"/>
          <w:szCs w:val="24"/>
        </w:rPr>
        <w:t xml:space="preserve">роизводится на специальных </w:t>
      </w:r>
      <w:r w:rsidRPr="00961236">
        <w:rPr>
          <w:rFonts w:ascii="Times New Roman" w:hAnsi="Times New Roman"/>
          <w:sz w:val="24"/>
          <w:szCs w:val="24"/>
        </w:rPr>
        <w:t xml:space="preserve"> установках. Хлорирование - единственно доступный метод профилактической дезинфекции колодцев.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Из физических способов индивидуального обеззараживания питьевой воды наиболее распространенным, простым и достаточно надежным является кипячение, при котором кроме уничтожения бактерий и других микроорганизмов уменьшается жесткость воды. Вкусовые качества воды при кипячении изменяются мало.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Таким образом, единого эффективного до безупречности способа дезинфекции воды сегодня нет. В каждом конкретном случае необходимо подбирать наиболее оптимальный вариант обеззараживания воды. Существует много разновидностей домашних очистителей воды.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Фильтры –  вне зависимости от наполнителя достаточно неприхотливы в работе и требуют только еженедельной промывки во избежание слеживания фильтрующей среды, проходящей в автоматическом режиме.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Сколько же воды нужно человеку?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Мною было подсчитано, сколько в среднем тратит воды в день один член нашей семьи.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Мытьё рук, не закрывая кран            – 6-8 литров.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Чистка зубов, не закрывая кран        - 6-8 литров.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Ополаскивание унитазов                   - 15 литров за 1 спуск.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Душ                                                      -  15 – 20 литров за минуту.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Стирка                                                  -   20 литров </w:t>
      </w:r>
      <w:proofErr w:type="gramStart"/>
      <w:r w:rsidRPr="00961236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61236">
        <w:rPr>
          <w:rFonts w:ascii="Times New Roman" w:hAnsi="Times New Roman"/>
          <w:sz w:val="24"/>
          <w:szCs w:val="24"/>
        </w:rPr>
        <w:t>на всех)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Принятие ванны                                  - 150 литров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Приготовление пищи                          - 4 литра.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Мытьё посуды                                    - 14 литров  </w:t>
      </w:r>
      <w:proofErr w:type="gramStart"/>
      <w:r w:rsidRPr="00961236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961236">
        <w:rPr>
          <w:rFonts w:ascii="Times New Roman" w:hAnsi="Times New Roman"/>
          <w:sz w:val="24"/>
          <w:szCs w:val="24"/>
        </w:rPr>
        <w:t>на всех)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Прочие расходы                                  - 10 литров</w:t>
      </w:r>
    </w:p>
    <w:p w:rsidR="00FF0B5E" w:rsidRPr="00961236" w:rsidRDefault="005852F0" w:rsidP="009612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Как же сократить потребление воды?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Мы не имеем привычки закрывать кран, когда, например, чистим зубы, </w:t>
      </w:r>
      <w:proofErr w:type="gramStart"/>
      <w:r w:rsidRPr="00961236">
        <w:rPr>
          <w:rFonts w:ascii="Times New Roman" w:hAnsi="Times New Roman"/>
          <w:sz w:val="24"/>
          <w:szCs w:val="24"/>
        </w:rPr>
        <w:t>моем</w:t>
      </w:r>
      <w:proofErr w:type="gramEnd"/>
      <w:r w:rsidR="00C4052E" w:rsidRPr="00961236">
        <w:rPr>
          <w:rFonts w:ascii="Times New Roman" w:hAnsi="Times New Roman"/>
          <w:sz w:val="24"/>
          <w:szCs w:val="24"/>
        </w:rPr>
        <w:t xml:space="preserve"> </w:t>
      </w:r>
      <w:r w:rsidRPr="00961236">
        <w:rPr>
          <w:rFonts w:ascii="Times New Roman" w:hAnsi="Times New Roman"/>
          <w:sz w:val="24"/>
          <w:szCs w:val="24"/>
        </w:rPr>
        <w:t xml:space="preserve"> руки, а также мы моем посуду в проточной воде. Казалось бы - мелочь, но  через открытый кран в минуту вытекает 10-15 литров воды. Установить душ с наиболее </w:t>
      </w:r>
      <w:r w:rsidRPr="00961236">
        <w:rPr>
          <w:rFonts w:ascii="Times New Roman" w:hAnsi="Times New Roman"/>
          <w:sz w:val="24"/>
          <w:szCs w:val="24"/>
        </w:rPr>
        <w:lastRenderedPageBreak/>
        <w:t>мелкими отверстиями. Не спускать в унитаз остатки пищи и других отходов, что влечёт за собой большего количества «спусков» воды.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Хватит ли воды в будущем?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Для человека в дальнейшем остаются другие источники водных ресурсов. Это опреснение морских вод и глубинных подземных рассолов, а так же использование водных ресурсов полярных ледников.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Можно создать атомные фабрики по таянию полярных ледников с транспортированием воды на сушу, это может позволить увеличить приток воды в Мировой океан и таким путем компенсировать, если это понадобится, изъятие морской воды, используемой для опреснения.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Имеющихся водных ресурсов, достаточно,  чтобы обеспечить все потребности человечества в течение  долгого времени.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Однако этот, вывод будет оправдан лишь в случае прекращения сброса сточных вод в реки и водоемы, создающего главную угрозу истощения водных ресурсов.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Современные меры по использованию и охране водных ресурсов, можно планировать следующим образом:</w:t>
      </w:r>
    </w:p>
    <w:p w:rsidR="00FF0B5E" w:rsidRPr="00961236" w:rsidRDefault="005852F0" w:rsidP="00961236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Прекращение сброса, каких – либо очищенных или не очищенных сточных вод в источники водных ресурсов, переход всех промышленных предприятий на оборотное водоснабжение. Что касается сточных вод, то большую их часть целесообразно направить на орошение земледельческих полей, а часть после очистки использовать для водоснабжения тех промышленных предприятий, которые не нуждаются в высококачественной воде.</w:t>
      </w:r>
    </w:p>
    <w:p w:rsidR="00FF0B5E" w:rsidRPr="00961236" w:rsidRDefault="005852F0" w:rsidP="00961236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Важной мерой является также экономия водных ресурсов, снижение водоемкости промышленности, переход всюду, где это возможно, на сухие методы производства.</w:t>
      </w:r>
    </w:p>
    <w:p w:rsidR="00FF0B5E" w:rsidRPr="00961236" w:rsidRDefault="005852F0" w:rsidP="00961236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Больше внимания уделять проблемам экономики использования и охраны водных ресурсов, можно установить цену на воду, особенно важно – плату за сброс сточных вод в реки, дифференцируя ее в зависимости от степени загрязнения.</w:t>
      </w: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F0B5E" w:rsidRPr="00961236" w:rsidRDefault="005852F0" w:rsidP="009612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lastRenderedPageBreak/>
        <w:t>Заключение.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Без чистой пресной воды не может существовать человечество, не будет промышленности и сельского хозяйства. Вода - это не только питьё и сырьё, но ещё и энергия.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   Повседневно используя воду, мы так привыкли к ней и считаем её настолько обыденным явлением, что слово "вода" стали употреблять как синоним интересного и давно известного. Вода - это подлинное чудо природы!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 xml:space="preserve">        В моей исследовательской работе  показана большая значимость и важность воды в жизни, изучены способы очистки воды и влияние загрязнённой воды на организм человека. Подсчитано сколько нужно воды человеку для жизни и как экономнее расходовать воду.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Я пришел к выводу:  ближайшие источники воды и водопроводная вода имеют разное качество.</w:t>
      </w:r>
    </w:p>
    <w:p w:rsidR="00FF0B5E" w:rsidRPr="00961236" w:rsidRDefault="005852F0" w:rsidP="00961236">
      <w:pPr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Мои предложения по решению проблемы качества воды и снижению загрязнения источников: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•</w:t>
      </w:r>
      <w:r w:rsidRPr="00961236">
        <w:rPr>
          <w:rFonts w:ascii="Times New Roman" w:hAnsi="Times New Roman"/>
          <w:sz w:val="24"/>
          <w:szCs w:val="24"/>
        </w:rPr>
        <w:tab/>
        <w:t xml:space="preserve">применение новых методов очистки воды,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•</w:t>
      </w:r>
      <w:r w:rsidRPr="00961236">
        <w:rPr>
          <w:rFonts w:ascii="Times New Roman" w:hAnsi="Times New Roman"/>
          <w:sz w:val="24"/>
          <w:szCs w:val="24"/>
        </w:rPr>
        <w:tab/>
        <w:t xml:space="preserve">реконструкция водопроводов,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•</w:t>
      </w:r>
      <w:r w:rsidRPr="00961236">
        <w:rPr>
          <w:rFonts w:ascii="Times New Roman" w:hAnsi="Times New Roman"/>
          <w:sz w:val="24"/>
          <w:szCs w:val="24"/>
        </w:rPr>
        <w:tab/>
        <w:t xml:space="preserve">реконструкция сооружений по очистке сточных вод, </w:t>
      </w: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•</w:t>
      </w:r>
      <w:r w:rsidRPr="00961236">
        <w:rPr>
          <w:rFonts w:ascii="Times New Roman" w:hAnsi="Times New Roman"/>
          <w:sz w:val="24"/>
          <w:szCs w:val="24"/>
        </w:rPr>
        <w:tab/>
        <w:t>уборка мусора возле родников и на берегах рек, в чём я и принимаю активное участие</w:t>
      </w: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1236" w:rsidRDefault="00961236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F0B5E" w:rsidRPr="00961236" w:rsidRDefault="005852F0" w:rsidP="0096123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Список используемой литературы</w:t>
      </w:r>
    </w:p>
    <w:p w:rsidR="00FF0B5E" w:rsidRPr="00961236" w:rsidRDefault="005852F0" w:rsidP="00961236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1236">
        <w:rPr>
          <w:rFonts w:ascii="Times New Roman" w:hAnsi="Times New Roman"/>
          <w:sz w:val="24"/>
          <w:szCs w:val="24"/>
        </w:rPr>
        <w:t>Боровский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 Е.Э «Вода в природе. Дефицит чистой пресной воды».</w:t>
      </w:r>
    </w:p>
    <w:p w:rsidR="00FF0B5E" w:rsidRPr="00961236" w:rsidRDefault="005852F0" w:rsidP="00961236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1236">
        <w:rPr>
          <w:rFonts w:ascii="Times New Roman" w:hAnsi="Times New Roman"/>
          <w:sz w:val="24"/>
          <w:szCs w:val="24"/>
        </w:rPr>
        <w:t>Боровский</w:t>
      </w:r>
      <w:proofErr w:type="gramEnd"/>
      <w:r w:rsidRPr="00961236">
        <w:rPr>
          <w:rFonts w:ascii="Times New Roman" w:hAnsi="Times New Roman"/>
          <w:sz w:val="24"/>
          <w:szCs w:val="24"/>
        </w:rPr>
        <w:t xml:space="preserve"> Е.Э «Продовольственная проблема и химизация с/</w:t>
      </w:r>
      <w:proofErr w:type="spellStart"/>
      <w:r w:rsidRPr="00961236">
        <w:rPr>
          <w:rFonts w:ascii="Times New Roman" w:hAnsi="Times New Roman"/>
          <w:sz w:val="24"/>
          <w:szCs w:val="24"/>
        </w:rPr>
        <w:t>х-го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производства.</w:t>
      </w:r>
    </w:p>
    <w:p w:rsidR="00FF0B5E" w:rsidRPr="00961236" w:rsidRDefault="005852F0" w:rsidP="00961236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Вишневский А.С «Внутреннее применение натуральных минеральных вод».</w:t>
      </w:r>
    </w:p>
    <w:p w:rsidR="00FF0B5E" w:rsidRPr="00961236" w:rsidRDefault="005852F0" w:rsidP="00961236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Гвоздев Ю.А «Экология и жизнь».</w:t>
      </w:r>
    </w:p>
    <w:p w:rsidR="00FF0B5E" w:rsidRPr="00961236" w:rsidRDefault="005852F0" w:rsidP="00961236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1236">
        <w:rPr>
          <w:rFonts w:ascii="Times New Roman" w:hAnsi="Times New Roman"/>
          <w:sz w:val="24"/>
          <w:szCs w:val="24"/>
        </w:rPr>
        <w:t>Данилов В.И «Управление водными ресурсами».</w:t>
      </w:r>
    </w:p>
    <w:p w:rsidR="00FF0B5E" w:rsidRPr="00961236" w:rsidRDefault="005852F0" w:rsidP="00961236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61236">
        <w:rPr>
          <w:rFonts w:ascii="Times New Roman" w:hAnsi="Times New Roman"/>
          <w:sz w:val="24"/>
          <w:szCs w:val="24"/>
        </w:rPr>
        <w:t>Збарский</w:t>
      </w:r>
      <w:proofErr w:type="spellEnd"/>
      <w:r w:rsidRPr="00961236">
        <w:rPr>
          <w:rFonts w:ascii="Times New Roman" w:hAnsi="Times New Roman"/>
          <w:sz w:val="24"/>
          <w:szCs w:val="24"/>
        </w:rPr>
        <w:t xml:space="preserve"> Б.И. Иванов И.И «Биологическая химия».</w:t>
      </w: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F0B5E" w:rsidRPr="00961236" w:rsidRDefault="00FF0B5E" w:rsidP="00961236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FF0B5E" w:rsidRPr="00961236" w:rsidSect="00961236">
      <w:type w:val="continuous"/>
      <w:pgSz w:w="11906" w:h="16838"/>
      <w:pgMar w:top="1134" w:right="1418" w:bottom="113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000" w:rsidRDefault="005852F0">
      <w:pPr>
        <w:spacing w:after="0" w:line="240" w:lineRule="auto"/>
      </w:pPr>
      <w:r>
        <w:separator/>
      </w:r>
    </w:p>
  </w:endnote>
  <w:endnote w:type="continuationSeparator" w:id="0">
    <w:p w:rsidR="004C1000" w:rsidRDefault="00585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B5E" w:rsidRDefault="005E28F2">
    <w:pPr>
      <w:framePr w:wrap="around" w:vAnchor="text" w:hAnchor="margin" w:xAlign="right" w:y="1"/>
    </w:pPr>
    <w:r>
      <w:fldChar w:fldCharType="begin"/>
    </w:r>
    <w:r w:rsidR="005852F0">
      <w:instrText xml:space="preserve">PAGE </w:instrText>
    </w:r>
    <w:r>
      <w:fldChar w:fldCharType="separate"/>
    </w:r>
    <w:r w:rsidR="00961236">
      <w:rPr>
        <w:noProof/>
      </w:rPr>
      <w:t>2</w:t>
    </w:r>
    <w:r>
      <w:fldChar w:fldCharType="end"/>
    </w:r>
  </w:p>
  <w:p w:rsidR="00FF0B5E" w:rsidRDefault="00FF0B5E">
    <w:pPr>
      <w:pStyle w:val="a3"/>
      <w:jc w:val="right"/>
    </w:pPr>
  </w:p>
  <w:p w:rsidR="00FF0B5E" w:rsidRDefault="00FF0B5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000" w:rsidRDefault="005852F0">
      <w:pPr>
        <w:spacing w:after="0" w:line="240" w:lineRule="auto"/>
      </w:pPr>
      <w:r>
        <w:separator/>
      </w:r>
    </w:p>
  </w:footnote>
  <w:footnote w:type="continuationSeparator" w:id="0">
    <w:p w:rsidR="004C1000" w:rsidRDefault="00585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0DCB"/>
    <w:multiLevelType w:val="multilevel"/>
    <w:tmpl w:val="8C8A03D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93E8A"/>
    <w:multiLevelType w:val="multilevel"/>
    <w:tmpl w:val="E4E23A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C0B0B9C"/>
    <w:multiLevelType w:val="multilevel"/>
    <w:tmpl w:val="2EE68A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8D81D7F"/>
    <w:multiLevelType w:val="multilevel"/>
    <w:tmpl w:val="B4883B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E620FAC"/>
    <w:multiLevelType w:val="multilevel"/>
    <w:tmpl w:val="E7682A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B2084C"/>
    <w:multiLevelType w:val="multilevel"/>
    <w:tmpl w:val="0FA23B44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50D11E97"/>
    <w:multiLevelType w:val="multilevel"/>
    <w:tmpl w:val="6400DC7E"/>
    <w:lvl w:ilvl="0">
      <w:start w:val="1"/>
      <w:numFmt w:val="decimal"/>
      <w:lvlText w:val="%1."/>
      <w:lvlJc w:val="left"/>
      <w:pPr>
        <w:ind w:left="220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24E18"/>
    <w:multiLevelType w:val="multilevel"/>
    <w:tmpl w:val="81D074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B5E"/>
    <w:rsid w:val="001F3800"/>
    <w:rsid w:val="003742D1"/>
    <w:rsid w:val="003B0382"/>
    <w:rsid w:val="004C1000"/>
    <w:rsid w:val="005852F0"/>
    <w:rsid w:val="005A0D9A"/>
    <w:rsid w:val="005E28F2"/>
    <w:rsid w:val="007200D7"/>
    <w:rsid w:val="00774DC1"/>
    <w:rsid w:val="00833257"/>
    <w:rsid w:val="00874C5D"/>
    <w:rsid w:val="008915BB"/>
    <w:rsid w:val="00961236"/>
    <w:rsid w:val="009A5F1E"/>
    <w:rsid w:val="009F6602"/>
    <w:rsid w:val="00B51C7C"/>
    <w:rsid w:val="00C4052E"/>
    <w:rsid w:val="00D36E9E"/>
    <w:rsid w:val="00D50B89"/>
    <w:rsid w:val="00E02CBF"/>
    <w:rsid w:val="00E351A6"/>
    <w:rsid w:val="00FF0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E28F2"/>
  </w:style>
  <w:style w:type="paragraph" w:styleId="10">
    <w:name w:val="heading 1"/>
    <w:next w:val="a"/>
    <w:link w:val="11"/>
    <w:uiPriority w:val="9"/>
    <w:qFormat/>
    <w:rsid w:val="005E28F2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5E28F2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5E28F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5E28F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5E28F2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E28F2"/>
  </w:style>
  <w:style w:type="paragraph" w:styleId="21">
    <w:name w:val="toc 2"/>
    <w:next w:val="a"/>
    <w:link w:val="22"/>
    <w:uiPriority w:val="39"/>
    <w:rsid w:val="005E28F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5E28F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5E28F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5E28F2"/>
    <w:rPr>
      <w:rFonts w:ascii="XO Thames" w:hAnsi="XO Thames"/>
      <w:sz w:val="28"/>
    </w:rPr>
  </w:style>
  <w:style w:type="paragraph" w:customStyle="1" w:styleId="c0">
    <w:name w:val="c0"/>
    <w:basedOn w:val="a"/>
    <w:link w:val="c00"/>
    <w:rsid w:val="005E28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00">
    <w:name w:val="c0"/>
    <w:basedOn w:val="1"/>
    <w:link w:val="c0"/>
    <w:rsid w:val="005E28F2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rsid w:val="005E28F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5E28F2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5E28F2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5E28F2"/>
    <w:rPr>
      <w:rFonts w:ascii="XO Thames" w:hAnsi="XO Thames"/>
      <w:sz w:val="28"/>
    </w:rPr>
  </w:style>
  <w:style w:type="paragraph" w:styleId="a3">
    <w:name w:val="footer"/>
    <w:basedOn w:val="a"/>
    <w:link w:val="a4"/>
    <w:rsid w:val="005E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rsid w:val="005E28F2"/>
  </w:style>
  <w:style w:type="character" w:customStyle="1" w:styleId="30">
    <w:name w:val="Заголовок 3 Знак"/>
    <w:link w:val="3"/>
    <w:rsid w:val="005E28F2"/>
    <w:rPr>
      <w:rFonts w:ascii="XO Thames" w:hAnsi="XO Thames"/>
      <w:b/>
      <w:sz w:val="26"/>
    </w:rPr>
  </w:style>
  <w:style w:type="paragraph" w:customStyle="1" w:styleId="c6">
    <w:name w:val="c6"/>
    <w:basedOn w:val="a"/>
    <w:link w:val="c60"/>
    <w:rsid w:val="005E28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60">
    <w:name w:val="c6"/>
    <w:basedOn w:val="1"/>
    <w:link w:val="c6"/>
    <w:rsid w:val="005E28F2"/>
    <w:rPr>
      <w:rFonts w:ascii="Times New Roman" w:hAnsi="Times New Roman"/>
      <w:sz w:val="24"/>
    </w:rPr>
  </w:style>
  <w:style w:type="paragraph" w:customStyle="1" w:styleId="12">
    <w:name w:val="Основной шрифт абзаца1"/>
    <w:rsid w:val="005E28F2"/>
  </w:style>
  <w:style w:type="paragraph" w:styleId="a5">
    <w:name w:val="Balloon Text"/>
    <w:basedOn w:val="a"/>
    <w:link w:val="a6"/>
    <w:rsid w:val="005E28F2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5E28F2"/>
    <w:rPr>
      <w:rFonts w:ascii="Tahoma" w:hAnsi="Tahoma"/>
      <w:sz w:val="16"/>
    </w:rPr>
  </w:style>
  <w:style w:type="paragraph" w:customStyle="1" w:styleId="c4">
    <w:name w:val="c4"/>
    <w:basedOn w:val="a"/>
    <w:link w:val="c40"/>
    <w:rsid w:val="005E28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0">
    <w:name w:val="c4"/>
    <w:basedOn w:val="1"/>
    <w:link w:val="c4"/>
    <w:rsid w:val="005E28F2"/>
    <w:rPr>
      <w:rFonts w:ascii="Times New Roman" w:hAnsi="Times New Roman"/>
      <w:sz w:val="24"/>
    </w:rPr>
  </w:style>
  <w:style w:type="paragraph" w:customStyle="1" w:styleId="c1">
    <w:name w:val="c1"/>
    <w:basedOn w:val="12"/>
    <w:link w:val="c10"/>
    <w:rsid w:val="005E28F2"/>
  </w:style>
  <w:style w:type="character" w:customStyle="1" w:styleId="c10">
    <w:name w:val="c1"/>
    <w:basedOn w:val="a0"/>
    <w:link w:val="c1"/>
    <w:rsid w:val="005E28F2"/>
  </w:style>
  <w:style w:type="paragraph" w:styleId="31">
    <w:name w:val="toc 3"/>
    <w:next w:val="a"/>
    <w:link w:val="32"/>
    <w:uiPriority w:val="39"/>
    <w:rsid w:val="005E28F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5E28F2"/>
    <w:rPr>
      <w:rFonts w:ascii="XO Thames" w:hAnsi="XO Thames"/>
      <w:sz w:val="28"/>
    </w:rPr>
  </w:style>
  <w:style w:type="paragraph" w:styleId="a7">
    <w:name w:val="List Paragraph"/>
    <w:basedOn w:val="a"/>
    <w:link w:val="a8"/>
    <w:rsid w:val="005E28F2"/>
    <w:pPr>
      <w:ind w:left="720"/>
      <w:contextualSpacing/>
    </w:pPr>
  </w:style>
  <w:style w:type="character" w:customStyle="1" w:styleId="a8">
    <w:name w:val="Абзац списка Знак"/>
    <w:basedOn w:val="1"/>
    <w:link w:val="a7"/>
    <w:rsid w:val="005E28F2"/>
  </w:style>
  <w:style w:type="character" w:customStyle="1" w:styleId="50">
    <w:name w:val="Заголовок 5 Знак"/>
    <w:link w:val="5"/>
    <w:rsid w:val="005E28F2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5E28F2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9"/>
    <w:rsid w:val="005E28F2"/>
    <w:rPr>
      <w:color w:val="0000FF" w:themeColor="hyperlink"/>
      <w:u w:val="single"/>
    </w:rPr>
  </w:style>
  <w:style w:type="character" w:styleId="a9">
    <w:name w:val="Hyperlink"/>
    <w:basedOn w:val="a0"/>
    <w:link w:val="13"/>
    <w:rsid w:val="005E28F2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5E28F2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5E28F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5E28F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5E28F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5E28F2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5E28F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5E28F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5E28F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5E28F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5E28F2"/>
    <w:rPr>
      <w:rFonts w:ascii="XO Thames" w:hAnsi="XO Thames"/>
      <w:sz w:val="28"/>
    </w:rPr>
  </w:style>
  <w:style w:type="paragraph" w:styleId="aa">
    <w:name w:val="Normal (Web)"/>
    <w:basedOn w:val="a"/>
    <w:link w:val="ab"/>
    <w:rsid w:val="005E28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b">
    <w:name w:val="Обычный (веб) Знак"/>
    <w:basedOn w:val="1"/>
    <w:link w:val="aa"/>
    <w:rsid w:val="005E28F2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rsid w:val="005E28F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5E28F2"/>
    <w:rPr>
      <w:rFonts w:ascii="XO Thames" w:hAnsi="XO Thames"/>
      <w:sz w:val="28"/>
    </w:rPr>
  </w:style>
  <w:style w:type="paragraph" w:customStyle="1" w:styleId="c3">
    <w:name w:val="c3"/>
    <w:basedOn w:val="a"/>
    <w:link w:val="c30"/>
    <w:rsid w:val="005E28F2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30">
    <w:name w:val="c3"/>
    <w:basedOn w:val="1"/>
    <w:link w:val="c3"/>
    <w:rsid w:val="005E28F2"/>
    <w:rPr>
      <w:rFonts w:ascii="Times New Roman" w:hAnsi="Times New Roman"/>
      <w:sz w:val="24"/>
    </w:rPr>
  </w:style>
  <w:style w:type="paragraph" w:styleId="ac">
    <w:name w:val="Subtitle"/>
    <w:next w:val="a"/>
    <w:link w:val="ad"/>
    <w:uiPriority w:val="11"/>
    <w:qFormat/>
    <w:rsid w:val="005E28F2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5E28F2"/>
    <w:rPr>
      <w:rFonts w:ascii="XO Thames" w:hAnsi="XO Thames"/>
      <w:i/>
      <w:sz w:val="24"/>
    </w:rPr>
  </w:style>
  <w:style w:type="paragraph" w:styleId="ae">
    <w:name w:val="header"/>
    <w:basedOn w:val="a"/>
    <w:link w:val="af"/>
    <w:rsid w:val="005E2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1"/>
    <w:link w:val="ae"/>
    <w:rsid w:val="005E28F2"/>
  </w:style>
  <w:style w:type="paragraph" w:styleId="af0">
    <w:name w:val="Title"/>
    <w:next w:val="a"/>
    <w:link w:val="af1"/>
    <w:uiPriority w:val="10"/>
    <w:qFormat/>
    <w:rsid w:val="005E28F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5E28F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5E28F2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5E28F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8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2608</Words>
  <Characters>14870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2023-12-10T13:26:00Z</dcterms:created>
  <dcterms:modified xsi:type="dcterms:W3CDTF">2009-12-31T23:30:00Z</dcterms:modified>
</cp:coreProperties>
</file>